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56C9F06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proofErr w:type="gramStart"/>
      <w:r>
        <w:rPr>
          <w:rFonts w:cs="Arial"/>
          <w:bCs/>
          <w:szCs w:val="24"/>
        </w:rPr>
        <w:t>In order to</w:t>
      </w:r>
      <w:proofErr w:type="gramEnd"/>
      <w:r>
        <w:rPr>
          <w:rFonts w:cs="Arial"/>
          <w:bCs/>
          <w:szCs w:val="24"/>
        </w:rPr>
        <w:t xml:space="preserve"> be deemed responsive, the Proposer must enter its information below </w:t>
      </w:r>
      <w:proofErr w:type="gramStart"/>
      <w:r>
        <w:rPr>
          <w:rFonts w:cs="Arial"/>
          <w:bCs/>
          <w:szCs w:val="24"/>
        </w:rPr>
        <w:t>where</w:t>
      </w:r>
      <w:proofErr w:type="gramEnd"/>
      <w:r>
        <w:rPr>
          <w:rFonts w:cs="Arial"/>
          <w:bCs/>
          <w:szCs w:val="24"/>
        </w:rPr>
        <w:t xml:space="preserve">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049E52F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</w:t>
      </w:r>
      <w:r w:rsidR="007D0F5E">
        <w:rPr>
          <w:rFonts w:cs="Arial"/>
          <w:bCs/>
          <w:szCs w:val="24"/>
        </w:rPr>
        <w:t>6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706684B9" w:rsidR="00FF2B03" w:rsidRPr="009E1905" w:rsidRDefault="0095102D" w:rsidP="0095102D">
      <w:pPr>
        <w:ind w:right="10"/>
        <w:rPr>
          <w:rFonts w:cs="Arial"/>
          <w:szCs w:val="24"/>
        </w:rPr>
      </w:pPr>
      <w:r w:rsidRPr="009E1905">
        <w:rPr>
          <w:rFonts w:cs="Arial"/>
          <w:szCs w:val="24"/>
        </w:rPr>
        <w:t xml:space="preserve">Attention: </w:t>
      </w:r>
      <w:r w:rsidR="00E13D81">
        <w:rPr>
          <w:rFonts w:cs="Arial"/>
          <w:szCs w:val="24"/>
        </w:rPr>
        <w:t>Joyce Anne Asper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6A555" w14:textId="77777777" w:rsidR="00D74F54" w:rsidRDefault="00D74F54">
      <w:r>
        <w:separator/>
      </w:r>
    </w:p>
    <w:p w14:paraId="6EC18E4F" w14:textId="77777777" w:rsidR="00D74F54" w:rsidRDefault="00D74F54"/>
  </w:endnote>
  <w:endnote w:type="continuationSeparator" w:id="0">
    <w:p w14:paraId="6F775ADE" w14:textId="77777777" w:rsidR="00D74F54" w:rsidRDefault="00D74F54">
      <w:r>
        <w:continuationSeparator/>
      </w:r>
    </w:p>
    <w:p w14:paraId="50E5F3C7" w14:textId="77777777" w:rsidR="00D74F54" w:rsidRDefault="00D74F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3EA0D" w14:textId="77777777" w:rsidR="00D74F54" w:rsidRDefault="00D74F54">
      <w:r>
        <w:separator/>
      </w:r>
    </w:p>
    <w:p w14:paraId="1E16BC22" w14:textId="77777777" w:rsidR="00D74F54" w:rsidRDefault="00D74F54"/>
  </w:footnote>
  <w:footnote w:type="continuationSeparator" w:id="0">
    <w:p w14:paraId="42034AD5" w14:textId="77777777" w:rsidR="00D74F54" w:rsidRDefault="00D74F54">
      <w:r>
        <w:continuationSeparator/>
      </w:r>
    </w:p>
    <w:p w14:paraId="135AB289" w14:textId="77777777" w:rsidR="00D74F54" w:rsidRDefault="00D74F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9E1905" w:rsidRDefault="0015265C" w:rsidP="0015265C">
    <w:pPr>
      <w:pStyle w:val="Header"/>
      <w:jc w:val="right"/>
      <w:rPr>
        <w:sz w:val="20"/>
      </w:rPr>
    </w:pPr>
    <w:r w:rsidRPr="009E1905">
      <w:rPr>
        <w:sz w:val="20"/>
      </w:rPr>
      <w:t>Covered California</w:t>
    </w:r>
  </w:p>
  <w:p w14:paraId="01DD4C36" w14:textId="684A82B0" w:rsidR="0015265C" w:rsidRPr="009E1905" w:rsidRDefault="002D4607" w:rsidP="00BA203F">
    <w:pPr>
      <w:pStyle w:val="Header"/>
      <w:jc w:val="right"/>
      <w:rPr>
        <w:sz w:val="20"/>
      </w:rPr>
    </w:pPr>
    <w:r w:rsidRPr="009E1905">
      <w:rPr>
        <w:rFonts w:cs="Arial"/>
        <w:sz w:val="20"/>
      </w:rPr>
      <w:t xml:space="preserve">RFP </w:t>
    </w:r>
    <w:r w:rsidR="003B4368">
      <w:rPr>
        <w:rFonts w:cs="Arial"/>
        <w:sz w:val="20"/>
      </w:rPr>
      <w:t>2026</w:t>
    </w:r>
    <w:r w:rsidR="00CC1FE5">
      <w:rPr>
        <w:rFonts w:cs="Arial"/>
        <w:sz w:val="20"/>
      </w:rPr>
      <w:t>-</w:t>
    </w:r>
    <w:r w:rsidR="003B4368">
      <w:rPr>
        <w:rFonts w:cs="Arial"/>
        <w:sz w:val="20"/>
      </w:rPr>
      <w:t>01</w:t>
    </w:r>
    <w:r w:rsidR="00CC1FE5">
      <w:rPr>
        <w:rFonts w:cs="Arial"/>
        <w:sz w:val="20"/>
      </w:rPr>
      <w:t xml:space="preserve"> </w:t>
    </w:r>
    <w:r w:rsidR="003B4368">
      <w:rPr>
        <w:rFonts w:cs="Arial"/>
        <w:sz w:val="20"/>
      </w:rPr>
      <w:t>Information Security 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002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032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5F6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07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368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2555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D52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973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8D4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989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40C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0F5E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4398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4CFB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905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4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2D3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1FE5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2518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0927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16A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4F54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1BF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2DF"/>
    <w:rsid w:val="00E13506"/>
    <w:rsid w:val="00E13A39"/>
    <w:rsid w:val="00E13D81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B7057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1787B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0DF8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4794E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676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Asper, JoyceAnne (CoveredCA)</cp:lastModifiedBy>
  <cp:revision>11</cp:revision>
  <cp:lastPrinted>2012-10-03T20:47:00Z</cp:lastPrinted>
  <dcterms:created xsi:type="dcterms:W3CDTF">2025-03-25T21:43:00Z</dcterms:created>
  <dcterms:modified xsi:type="dcterms:W3CDTF">2026-07-29T22:04:00Z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